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80EF" w14:textId="77777777" w:rsidR="008745C3" w:rsidRPr="008745C3" w:rsidRDefault="008745C3" w:rsidP="008745C3">
      <w:pPr>
        <w:rPr>
          <w:lang w:val="es-CO"/>
        </w:rPr>
      </w:pPr>
      <w:r w:rsidRPr="008745C3">
        <w:rPr>
          <w:lang w:val="es-CO"/>
        </w:rPr>
        <w:t>1. Presione el botón redondo para encender</w:t>
      </w:r>
    </w:p>
    <w:p w14:paraId="5D1534A1" w14:textId="77777777" w:rsidR="008745C3" w:rsidRPr="008745C3" w:rsidRDefault="008745C3" w:rsidP="008745C3">
      <w:pPr>
        <w:rPr>
          <w:lang w:val="es-CO"/>
        </w:rPr>
      </w:pPr>
      <w:r w:rsidRPr="008745C3">
        <w:rPr>
          <w:lang w:val="es-CO"/>
        </w:rPr>
        <w:t>2. Apriete la abrazadera de dedo para abrir. Introduzca el dedo índice en el oxímetro de pulso y suelte la pinza.</w:t>
      </w:r>
    </w:p>
    <w:p w14:paraId="1190DC3C" w14:textId="4B345790" w:rsidR="008745C3" w:rsidRPr="008745C3" w:rsidRDefault="008745C3" w:rsidP="008745C3">
      <w:pPr>
        <w:rPr>
          <w:lang w:val="es-CO"/>
        </w:rPr>
      </w:pPr>
      <w:r w:rsidRPr="008745C3">
        <w:rPr>
          <w:lang w:val="es-CO"/>
        </w:rPr>
        <w:t>3. Quédese quieto mientras</w:t>
      </w:r>
      <w:r>
        <w:rPr>
          <w:lang w:val="es-CO"/>
        </w:rPr>
        <w:t xml:space="preserve"> que</w:t>
      </w:r>
      <w:r w:rsidRPr="008745C3">
        <w:rPr>
          <w:lang w:val="es-CO"/>
        </w:rPr>
        <w:t xml:space="preserve"> se lee la medición</w:t>
      </w:r>
    </w:p>
    <w:p w14:paraId="7D5D91CE" w14:textId="77777777" w:rsidR="008745C3" w:rsidRPr="008745C3" w:rsidRDefault="008745C3" w:rsidP="008745C3">
      <w:pPr>
        <w:rPr>
          <w:lang w:val="es-CO"/>
        </w:rPr>
      </w:pPr>
      <w:r w:rsidRPr="008745C3">
        <w:rPr>
          <w:lang w:val="es-CO"/>
        </w:rPr>
        <w:t>4. La unidad dirá "El valor de SPO2 es × ×"</w:t>
      </w:r>
    </w:p>
    <w:p w14:paraId="09AF8BE4" w14:textId="77777777" w:rsidR="008745C3" w:rsidRPr="008745C3" w:rsidRDefault="008745C3" w:rsidP="008745C3">
      <w:pPr>
        <w:rPr>
          <w:lang w:val="es-CO"/>
        </w:rPr>
      </w:pPr>
      <w:r w:rsidRPr="008745C3">
        <w:rPr>
          <w:lang w:val="es-CO"/>
        </w:rPr>
        <w:t xml:space="preserve">5. La unidad dirá "La frecuencia cardíaca es </w:t>
      </w:r>
      <w:proofErr w:type="spellStart"/>
      <w:r w:rsidRPr="008745C3">
        <w:rPr>
          <w:lang w:val="es-CO"/>
        </w:rPr>
        <w:t>xx</w:t>
      </w:r>
      <w:proofErr w:type="spellEnd"/>
      <w:r w:rsidRPr="008745C3">
        <w:rPr>
          <w:lang w:val="es-CO"/>
        </w:rPr>
        <w:t>"</w:t>
      </w:r>
    </w:p>
    <w:p w14:paraId="2E966DA4" w14:textId="77777777" w:rsidR="008745C3" w:rsidRDefault="008745C3" w:rsidP="008745C3">
      <w:r>
        <w:t xml:space="preserve">6. Se </w:t>
      </w:r>
      <w:proofErr w:type="spellStart"/>
      <w:r>
        <w:t>realiza</w:t>
      </w:r>
      <w:proofErr w:type="spellEnd"/>
      <w:r>
        <w:t xml:space="preserve"> la </w:t>
      </w:r>
      <w:proofErr w:type="spellStart"/>
      <w:r>
        <w:t>medición</w:t>
      </w:r>
      <w:proofErr w:type="spellEnd"/>
    </w:p>
    <w:p w14:paraId="0959E8B0" w14:textId="5BF8EED0" w:rsidR="001E0A7B" w:rsidRDefault="008745C3" w:rsidP="008745C3">
      <w:r>
        <w:t xml:space="preserve">7. </w:t>
      </w:r>
      <w:proofErr w:type="spellStart"/>
      <w:r>
        <w:t>Apagar</w:t>
      </w:r>
      <w:proofErr w:type="spellEnd"/>
    </w:p>
    <w:sectPr w:rsidR="001E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C3"/>
    <w:rsid w:val="00184F45"/>
    <w:rsid w:val="00352C06"/>
    <w:rsid w:val="0041554E"/>
    <w:rsid w:val="00735749"/>
    <w:rsid w:val="00786C07"/>
    <w:rsid w:val="008745C3"/>
    <w:rsid w:val="00D0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3749"/>
  <w15:chartTrackingRefBased/>
  <w15:docId w15:val="{647C7A9F-FE01-40B3-8AAF-DA883432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Balbach</dc:creator>
  <cp:keywords/>
  <dc:description/>
  <cp:lastModifiedBy>Melissa Balbach</cp:lastModifiedBy>
  <cp:revision>1</cp:revision>
  <dcterms:created xsi:type="dcterms:W3CDTF">2021-09-08T20:06:00Z</dcterms:created>
  <dcterms:modified xsi:type="dcterms:W3CDTF">2021-09-08T20:11:00Z</dcterms:modified>
</cp:coreProperties>
</file>